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8476A" w14:textId="1B25DDBC" w:rsidR="00452333" w:rsidRDefault="00452333" w:rsidP="0045233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VALHALLA VOICE: </w:t>
      </w:r>
      <w:r w:rsidR="00311D31">
        <w:rPr>
          <w:b/>
          <w:sz w:val="36"/>
          <w:szCs w:val="36"/>
        </w:rPr>
        <w:t>August 24</w:t>
      </w:r>
      <w:r w:rsidR="00EF4E57">
        <w:rPr>
          <w:b/>
          <w:sz w:val="36"/>
          <w:szCs w:val="36"/>
        </w:rPr>
        <w:t>, 2020</w:t>
      </w:r>
    </w:p>
    <w:p w14:paraId="2941FA4E" w14:textId="33F67AA7" w:rsidR="006E5636" w:rsidRDefault="00984C31" w:rsidP="00452333">
      <w:pPr>
        <w:rPr>
          <w:sz w:val="28"/>
          <w:szCs w:val="28"/>
        </w:rPr>
      </w:pPr>
      <w:r>
        <w:rPr>
          <w:i/>
          <w:iCs/>
          <w:sz w:val="28"/>
          <w:szCs w:val="28"/>
        </w:rPr>
        <w:t>The Valhalla Voice is the newsletter of the many Mt. Hebron parent groups including: the PTSA, which includes the Chinese</w:t>
      </w:r>
      <w:r w:rsidR="00B62A8F">
        <w:rPr>
          <w:i/>
          <w:iCs/>
          <w:sz w:val="28"/>
          <w:szCs w:val="28"/>
        </w:rPr>
        <w:t>,</w:t>
      </w:r>
      <w:r>
        <w:rPr>
          <w:i/>
          <w:iCs/>
          <w:sz w:val="28"/>
          <w:szCs w:val="28"/>
        </w:rPr>
        <w:t xml:space="preserve"> Korean</w:t>
      </w:r>
      <w:r w:rsidR="00B62A8F">
        <w:rPr>
          <w:i/>
          <w:iCs/>
          <w:sz w:val="28"/>
          <w:szCs w:val="28"/>
        </w:rPr>
        <w:t>, Indian, and Latin American</w:t>
      </w:r>
      <w:r>
        <w:rPr>
          <w:i/>
          <w:iCs/>
          <w:sz w:val="28"/>
          <w:szCs w:val="28"/>
        </w:rPr>
        <w:t xml:space="preserve"> committees; </w:t>
      </w:r>
      <w:r w:rsidR="008820ED">
        <w:rPr>
          <w:i/>
          <w:iCs/>
          <w:sz w:val="28"/>
          <w:szCs w:val="28"/>
        </w:rPr>
        <w:t xml:space="preserve">Parents of African American Students (PAAS); </w:t>
      </w:r>
      <w:r>
        <w:rPr>
          <w:i/>
          <w:iCs/>
          <w:sz w:val="28"/>
          <w:szCs w:val="28"/>
        </w:rPr>
        <w:t xml:space="preserve">the Viking Backers Booster Club; and Marching Unit Booster Club.  </w:t>
      </w:r>
    </w:p>
    <w:p w14:paraId="3FC3CA54" w14:textId="53AF82C6" w:rsidR="00311D31" w:rsidRPr="00BE5220" w:rsidRDefault="00452333" w:rsidP="00BE5220">
      <w:pPr>
        <w:shd w:val="clear" w:color="auto" w:fill="FFFFFF"/>
        <w:rPr>
          <w:rFonts w:eastAsia="Times New Roman" w:cstheme="minorHAnsi"/>
          <w:color w:val="888888"/>
        </w:rPr>
      </w:pPr>
      <w:r w:rsidRPr="00970B49">
        <w:rPr>
          <w:b/>
          <w:sz w:val="36"/>
          <w:szCs w:val="36"/>
          <w:u w:val="single"/>
        </w:rPr>
        <w:t>Parent Teacher Student Association (PTSA)</w:t>
      </w:r>
      <w:r w:rsidRPr="00970B49">
        <w:br/>
      </w:r>
      <w:r w:rsidRPr="00BE5220">
        <w:rPr>
          <w:rFonts w:cstheme="minorHAnsi"/>
        </w:rPr>
        <w:t xml:space="preserve">Caroline Bodziak, President: </w:t>
      </w:r>
      <w:hyperlink r:id="rId5" w:history="1">
        <w:r w:rsidRPr="00BE5220">
          <w:rPr>
            <w:rStyle w:val="Hyperlink"/>
            <w:rFonts w:cstheme="minorHAnsi"/>
          </w:rPr>
          <w:t>mthebronptsa@gmail.com</w:t>
        </w:r>
      </w:hyperlink>
      <w:r w:rsidRPr="00BE5220">
        <w:rPr>
          <w:rFonts w:cstheme="minorHAnsi"/>
        </w:rPr>
        <w:t xml:space="preserve"> </w:t>
      </w:r>
      <w:r w:rsidR="00BE5220">
        <w:rPr>
          <w:rFonts w:cstheme="minorHAnsi"/>
        </w:rPr>
        <w:br/>
      </w:r>
      <w:hyperlink r:id="rId6" w:tgtFrame="_blank" w:history="1">
        <w:r w:rsidR="00311D31" w:rsidRPr="00311D31">
          <w:rPr>
            <w:rFonts w:eastAsia="Times New Roman" w:cstheme="minorHAnsi"/>
            <w:color w:val="1155CC"/>
            <w:u w:val="single"/>
          </w:rPr>
          <w:t>Website</w:t>
        </w:r>
      </w:hyperlink>
      <w:r w:rsidR="00311D31" w:rsidRPr="00311D31">
        <w:rPr>
          <w:rFonts w:eastAsia="Times New Roman" w:cstheme="minorHAnsi"/>
          <w:color w:val="888888"/>
        </w:rPr>
        <w:t> | </w:t>
      </w:r>
      <w:hyperlink r:id="rId7" w:tgtFrame="_blank" w:history="1">
        <w:r w:rsidR="00311D31" w:rsidRPr="00311D31">
          <w:rPr>
            <w:rFonts w:eastAsia="Times New Roman" w:cstheme="minorHAnsi"/>
            <w:color w:val="1155CC"/>
            <w:u w:val="single"/>
          </w:rPr>
          <w:t>Facebook</w:t>
        </w:r>
      </w:hyperlink>
      <w:r w:rsidR="00311D31" w:rsidRPr="00311D31">
        <w:rPr>
          <w:rFonts w:eastAsia="Times New Roman" w:cstheme="minorHAnsi"/>
          <w:color w:val="888888"/>
        </w:rPr>
        <w:t> | </w:t>
      </w:r>
      <w:hyperlink r:id="rId8" w:tgtFrame="_blank" w:history="1">
        <w:r w:rsidR="00311D31" w:rsidRPr="00311D31">
          <w:rPr>
            <w:rFonts w:eastAsia="Times New Roman" w:cstheme="minorHAnsi"/>
            <w:color w:val="1155CC"/>
            <w:u w:val="single"/>
          </w:rPr>
          <w:t>Twitter</w:t>
        </w:r>
      </w:hyperlink>
      <w:r w:rsidR="00E90335" w:rsidRPr="00BE5220">
        <w:rPr>
          <w:rFonts w:cstheme="minorHAnsi"/>
        </w:rPr>
        <w:br/>
        <w:t>Meetings 2</w:t>
      </w:r>
      <w:r w:rsidR="00E90335" w:rsidRPr="00BE5220">
        <w:rPr>
          <w:rFonts w:cstheme="minorHAnsi"/>
          <w:vertAlign w:val="superscript"/>
        </w:rPr>
        <w:t>nd</w:t>
      </w:r>
      <w:r w:rsidR="00E90335" w:rsidRPr="00BE5220">
        <w:rPr>
          <w:rFonts w:cstheme="minorHAnsi"/>
        </w:rPr>
        <w:t xml:space="preserve"> Tuesday </w:t>
      </w:r>
      <w:r w:rsidR="00CC6E9F" w:rsidRPr="00BE5220">
        <w:rPr>
          <w:rFonts w:cstheme="minorHAnsi"/>
        </w:rPr>
        <w:t xml:space="preserve">evening </w:t>
      </w:r>
      <w:r w:rsidR="00E90335" w:rsidRPr="00BE5220">
        <w:rPr>
          <w:rFonts w:cstheme="minorHAnsi"/>
        </w:rPr>
        <w:t>of the month</w:t>
      </w:r>
      <w:r w:rsidR="00B43B45">
        <w:rPr>
          <w:rFonts w:cstheme="minorHAnsi"/>
        </w:rPr>
        <w:t xml:space="preserve"> via Zoom (except September is Mon. 9/14)</w:t>
      </w:r>
    </w:p>
    <w:p w14:paraId="38460599" w14:textId="4955BE34" w:rsidR="00311D31" w:rsidRPr="00311D31" w:rsidRDefault="00311D31" w:rsidP="00311D31">
      <w:pPr>
        <w:shd w:val="clear" w:color="auto" w:fill="FFFFFF"/>
        <w:spacing w:after="0" w:line="240" w:lineRule="auto"/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6255E3D9" wp14:editId="1C8DB6B5">
            <wp:simplePos x="0" y="0"/>
            <wp:positionH relativeFrom="column">
              <wp:posOffset>4857750</wp:posOffset>
            </wp:positionH>
            <wp:positionV relativeFrom="paragraph">
              <wp:posOffset>30480</wp:posOffset>
            </wp:positionV>
            <wp:extent cx="899160" cy="749300"/>
            <wp:effectExtent l="0" t="0" r="0" b="0"/>
            <wp:wrapTight wrapText="bothSides">
              <wp:wrapPolygon edited="0">
                <wp:start x="0" y="0"/>
                <wp:lineTo x="0" y="20868"/>
                <wp:lineTo x="21051" y="20868"/>
                <wp:lineTo x="21051" y="0"/>
                <wp:lineTo x="0" y="0"/>
              </wp:wrapPolygon>
            </wp:wrapTight>
            <wp:docPr id="7" name="Picture 7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close up of a sig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u w:val="single"/>
        </w:rPr>
        <w:t>Join Today</w:t>
      </w:r>
      <w:r>
        <w:rPr>
          <w:b/>
          <w:bCs/>
          <w:sz w:val="28"/>
          <w:szCs w:val="28"/>
          <w:u w:val="single"/>
        </w:rPr>
        <w:br/>
      </w:r>
      <w:r>
        <w:t xml:space="preserve">Your membership is THE MOST IMPORTANT THING you can do for PTSA so don’t wait, join now!  Explore the website to learn about everything the PTSA does to support </w:t>
      </w:r>
      <w:r w:rsidR="00FC306E">
        <w:t xml:space="preserve">ALL </w:t>
      </w:r>
      <w:r>
        <w:t>students, staff, and families at Mt. Hebron. Click on the image</w:t>
      </w:r>
      <w:r w:rsidR="00BE5220">
        <w:t xml:space="preserve"> to join.</w:t>
      </w:r>
    </w:p>
    <w:p w14:paraId="6353ED44" w14:textId="77777777" w:rsidR="00311D31" w:rsidRDefault="00311D31" w:rsidP="00311D31">
      <w:pPr>
        <w:shd w:val="clear" w:color="auto" w:fill="FFFFFF"/>
        <w:spacing w:after="0" w:line="240" w:lineRule="auto"/>
        <w:rPr>
          <w:b/>
          <w:bCs/>
          <w:sz w:val="28"/>
          <w:szCs w:val="28"/>
          <w:u w:val="single"/>
        </w:rPr>
      </w:pPr>
    </w:p>
    <w:p w14:paraId="4F34B50E" w14:textId="440C4FA1" w:rsidR="00311D31" w:rsidRDefault="00F76922" w:rsidP="00311D31">
      <w:pPr>
        <w:shd w:val="clear" w:color="auto" w:fill="FFFFFF"/>
        <w:spacing w:after="0" w:line="240" w:lineRule="auto"/>
      </w:pPr>
      <w:r>
        <w:rPr>
          <w:b/>
          <w:bCs/>
          <w:sz w:val="28"/>
          <w:szCs w:val="28"/>
          <w:u w:val="single"/>
        </w:rPr>
        <w:t>Next PTSA Meeting</w:t>
      </w:r>
      <w:r w:rsidR="003F062E">
        <w:rPr>
          <w:b/>
          <w:bCs/>
          <w:sz w:val="28"/>
          <w:szCs w:val="28"/>
          <w:u w:val="single"/>
        </w:rPr>
        <w:br/>
      </w:r>
      <w:r w:rsidR="00311D31">
        <w:t xml:space="preserve">General Meeting Thursday, August 27 @ </w:t>
      </w:r>
      <w:r w:rsidR="003F062E">
        <w:t>7:00pm in t</w:t>
      </w:r>
      <w:r w:rsidR="00311D31">
        <w:t xml:space="preserve">he MHHS Student Parking Lot.  This will be a short, </w:t>
      </w:r>
      <w:r w:rsidR="00FB33C0">
        <w:t xml:space="preserve">in-person, </w:t>
      </w:r>
      <w:proofErr w:type="gramStart"/>
      <w:r w:rsidR="00311D31">
        <w:t>socially-distanced</w:t>
      </w:r>
      <w:proofErr w:type="gramEnd"/>
      <w:r w:rsidR="00311D31">
        <w:t>, mask-mandatory meeting to vote. Only PTSA members may vote.  See what we’ll be voting on</w:t>
      </w:r>
      <w:r w:rsidR="00311D31" w:rsidRPr="00311D31">
        <w:t xml:space="preserve"> </w:t>
      </w:r>
      <w:hyperlink r:id="rId10" w:history="1">
        <w:r w:rsidR="00311D31">
          <w:rPr>
            <w:color w:val="0000FF"/>
            <w:u w:val="single"/>
          </w:rPr>
          <w:t>here</w:t>
        </w:r>
      </w:hyperlink>
      <w:r w:rsidR="00311D31">
        <w:t xml:space="preserve">. </w:t>
      </w:r>
    </w:p>
    <w:p w14:paraId="304165B2" w14:textId="77777777" w:rsidR="00311D31" w:rsidRDefault="003F062E" w:rsidP="00311D31">
      <w:pPr>
        <w:shd w:val="clear" w:color="auto" w:fill="FFFFFF"/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/>
      </w:r>
      <w:r w:rsidR="00311D31">
        <w:rPr>
          <w:b/>
          <w:bCs/>
          <w:sz w:val="28"/>
          <w:szCs w:val="28"/>
          <w:u w:val="single"/>
        </w:rPr>
        <w:t>Future PTSA Meetings</w:t>
      </w:r>
    </w:p>
    <w:p w14:paraId="691D68F4" w14:textId="367A25CC" w:rsidR="00BE5220" w:rsidRDefault="00F76922" w:rsidP="00BE52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</w:rPr>
      </w:pPr>
      <w:r>
        <w:t>All are welcome to the</w:t>
      </w:r>
      <w:r w:rsidR="003F062E">
        <w:t xml:space="preserve"> </w:t>
      </w:r>
      <w:r w:rsidR="003F062E" w:rsidRPr="00C0631D">
        <w:rPr>
          <w:b/>
          <w:bCs/>
        </w:rPr>
        <w:t xml:space="preserve">monthly PTSA </w:t>
      </w:r>
      <w:r w:rsidR="00BA65F5">
        <w:rPr>
          <w:b/>
          <w:bCs/>
        </w:rPr>
        <w:t>M</w:t>
      </w:r>
      <w:r w:rsidR="003F062E" w:rsidRPr="00C0631D">
        <w:rPr>
          <w:b/>
          <w:bCs/>
        </w:rPr>
        <w:t>eeting</w:t>
      </w:r>
      <w:r w:rsidR="003F062E">
        <w:t xml:space="preserve"> where you will hear updates from the principal, student leaders, faculty, and </w:t>
      </w:r>
      <w:r w:rsidR="00B43B45">
        <w:t>important PTSA news</w:t>
      </w:r>
      <w:r w:rsidR="003F062E">
        <w:t xml:space="preserve">. </w:t>
      </w:r>
      <w:r w:rsidR="00FB33C0">
        <w:t xml:space="preserve">Click </w:t>
      </w:r>
      <w:hyperlink r:id="rId11" w:history="1">
        <w:r w:rsidR="00FB33C0">
          <w:rPr>
            <w:color w:val="0000FF"/>
            <w:u w:val="single"/>
          </w:rPr>
          <w:t>here</w:t>
        </w:r>
      </w:hyperlink>
      <w:r w:rsidR="00FB33C0">
        <w:t xml:space="preserve"> for more Zoom links, dates, and past meeting minutes.</w:t>
      </w:r>
      <w:r w:rsidR="00FC306E">
        <w:t xml:space="preserve"> </w:t>
      </w:r>
    </w:p>
    <w:p w14:paraId="2C9591D7" w14:textId="0927AC67" w:rsidR="00BE5220" w:rsidRDefault="00BE5220" w:rsidP="00BE52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</w:rPr>
      </w:pPr>
    </w:p>
    <w:p w14:paraId="1F89E198" w14:textId="3B3F9B0A" w:rsidR="00BE5220" w:rsidRDefault="00E1303E" w:rsidP="00BE5220">
      <w:p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noProof/>
        </w:rPr>
        <w:drawing>
          <wp:anchor distT="0" distB="0" distL="114300" distR="114300" simplePos="0" relativeHeight="251672576" behindDoc="1" locked="0" layoutInCell="1" allowOverlap="1" wp14:anchorId="6FB8AB6A" wp14:editId="0A4EB1F7">
            <wp:simplePos x="0" y="0"/>
            <wp:positionH relativeFrom="column">
              <wp:posOffset>5330190</wp:posOffset>
            </wp:positionH>
            <wp:positionV relativeFrom="paragraph">
              <wp:posOffset>19685</wp:posOffset>
            </wp:positionV>
            <wp:extent cx="834390" cy="1259840"/>
            <wp:effectExtent l="0" t="0" r="3810" b="0"/>
            <wp:wrapTight wrapText="bothSides">
              <wp:wrapPolygon edited="0">
                <wp:start x="0" y="0"/>
                <wp:lineTo x="0" y="21230"/>
                <wp:lineTo x="21205" y="21230"/>
                <wp:lineTo x="21205" y="0"/>
                <wp:lineTo x="0" y="0"/>
              </wp:wrapPolygon>
            </wp:wrapTight>
            <wp:docPr id="8" name="Picture 8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close up of text on a black background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5220">
        <w:rPr>
          <w:b/>
          <w:bCs/>
          <w:sz w:val="28"/>
          <w:szCs w:val="28"/>
          <w:u w:val="single"/>
        </w:rPr>
        <w:t>One Book, One School for Parents/Community</w:t>
      </w:r>
      <w:r w:rsidR="00A543C8" w:rsidRPr="006440BE">
        <w:rPr>
          <w:rFonts w:ascii="Calibri" w:eastAsia="Times New Roman" w:hAnsi="Calibri" w:cs="Calibri"/>
          <w:b/>
          <w:bCs/>
          <w:sz w:val="28"/>
          <w:szCs w:val="28"/>
          <w:u w:val="single"/>
        </w:rPr>
        <w:br/>
      </w:r>
      <w:r w:rsidR="000A13C4">
        <w:rPr>
          <w:rFonts w:eastAsia="Times New Roman" w:cstheme="minorHAnsi"/>
        </w:rPr>
        <w:t xml:space="preserve">A Collaboration with Parents of African American Students (PAAS): </w:t>
      </w:r>
      <w:r>
        <w:rPr>
          <w:rFonts w:eastAsia="Times New Roman" w:cstheme="minorHAnsi"/>
        </w:rPr>
        <w:t xml:space="preserve">Students, Staff, Parents and Community Members are invited to read a common book and participate in activities throughout the year to lead to informed action.  The selected book is “Stamped: Racism, Anti-Racism, and You” by Jason Reynolds.  Interested parents and community members sign up and learn more </w:t>
      </w:r>
      <w:hyperlink r:id="rId13" w:history="1">
        <w:r>
          <w:rPr>
            <w:rStyle w:val="Hyperlink"/>
          </w:rPr>
          <w:t>here</w:t>
        </w:r>
      </w:hyperlink>
      <w:r>
        <w:t>. Students and staff will learn more through school.</w:t>
      </w:r>
    </w:p>
    <w:p w14:paraId="53FFFBAB" w14:textId="1E66A8DA" w:rsidR="00BE5220" w:rsidRDefault="00BE5220" w:rsidP="00BE5220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14:paraId="63686732" w14:textId="02D7C2EF" w:rsidR="00BE5220" w:rsidRPr="00B51730" w:rsidRDefault="001B0C91" w:rsidP="00BE5220">
      <w:p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  <w:bCs/>
          <w:sz w:val="28"/>
          <w:szCs w:val="28"/>
          <w:u w:val="single"/>
        </w:rPr>
        <w:t>ISO Donations for Staff Breakfast</w:t>
      </w:r>
      <w:r>
        <w:rPr>
          <w:rFonts w:eastAsia="Times New Roman" w:cstheme="minorHAnsi"/>
          <w:b/>
          <w:bCs/>
          <w:sz w:val="28"/>
          <w:szCs w:val="28"/>
          <w:u w:val="single"/>
        </w:rPr>
        <w:br/>
      </w:r>
      <w:r w:rsidR="00B51730">
        <w:rPr>
          <w:rFonts w:eastAsia="Times New Roman" w:cstheme="minorHAnsi"/>
        </w:rPr>
        <w:t xml:space="preserve">PTSA is providing breakfast items for a Hebron Staff Drive-by on August 28.  Sign up to bring needed items </w:t>
      </w:r>
      <w:hyperlink r:id="rId14" w:history="1">
        <w:r w:rsidR="00B51730">
          <w:rPr>
            <w:color w:val="0000FF"/>
            <w:u w:val="single"/>
          </w:rPr>
          <w:t>here</w:t>
        </w:r>
      </w:hyperlink>
      <w:r w:rsidR="00B51730">
        <w:t>.  Thank you!!</w:t>
      </w:r>
    </w:p>
    <w:p w14:paraId="71078B2C" w14:textId="49730A00" w:rsidR="001B0C91" w:rsidRDefault="001B0C91" w:rsidP="00BE522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</w:rPr>
      </w:pPr>
    </w:p>
    <w:p w14:paraId="0B984434" w14:textId="72E1C375" w:rsidR="001B0C91" w:rsidRPr="001B0C91" w:rsidRDefault="001B0C91" w:rsidP="00BE522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</w:rPr>
      </w:pPr>
      <w:r>
        <w:rPr>
          <w:rFonts w:eastAsia="Times New Roman" w:cstheme="minorHAnsi"/>
          <w:b/>
          <w:bCs/>
          <w:sz w:val="28"/>
          <w:szCs w:val="28"/>
          <w:u w:val="single"/>
        </w:rPr>
        <w:t>Mental Health Committee</w:t>
      </w:r>
    </w:p>
    <w:p w14:paraId="09A73EB3" w14:textId="0CF7EFB9" w:rsidR="00877430" w:rsidRDefault="00C70328" w:rsidP="00877430">
      <w:pPr>
        <w:spacing w:after="0" w:line="240" w:lineRule="auto"/>
        <w:rPr>
          <w:rFonts w:eastAsia="Times New Roman" w:cstheme="minorHAnsi"/>
          <w:color w:val="535353"/>
        </w:rPr>
      </w:pPr>
      <w:bookmarkStart w:id="0" w:name="_Hlk48856388"/>
      <w:r>
        <w:rPr>
          <w:rFonts w:eastAsia="Times New Roman" w:cstheme="minorHAnsi"/>
          <w:color w:val="535353"/>
        </w:rPr>
        <w:t>Save the date for QPR Suicide Awareness &amp; Prevention Training via Zoom 9/21 @ 7-8:30pm. Registration link coming soon!</w:t>
      </w:r>
      <w:r w:rsidR="00700989">
        <w:rPr>
          <w:rFonts w:eastAsia="Times New Roman" w:cstheme="minorHAnsi"/>
          <w:color w:val="535353"/>
        </w:rPr>
        <w:t xml:space="preserve"> Learn more about the Committee and local mental health resources </w:t>
      </w:r>
      <w:hyperlink r:id="rId15" w:history="1">
        <w:r w:rsidR="00700989">
          <w:rPr>
            <w:color w:val="0000FF"/>
            <w:u w:val="single"/>
          </w:rPr>
          <w:t>here</w:t>
        </w:r>
      </w:hyperlink>
      <w:r w:rsidR="00700989">
        <w:t>.</w:t>
      </w:r>
    </w:p>
    <w:bookmarkEnd w:id="0"/>
    <w:p w14:paraId="0CDDB013" w14:textId="2FB888BE" w:rsidR="00EA6063" w:rsidRDefault="00EA6063" w:rsidP="00877430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7CEFA6AA" w14:textId="275FA901" w:rsidR="00040CBC" w:rsidRDefault="00040CBC" w:rsidP="00040CBC">
      <w:pPr>
        <w:rPr>
          <w:b/>
          <w:bCs/>
          <w:szCs w:val="28"/>
        </w:rPr>
      </w:pPr>
      <w:bookmarkStart w:id="1" w:name="_Hlk31127579"/>
    </w:p>
    <w:bookmarkEnd w:id="1"/>
    <w:p w14:paraId="65635182" w14:textId="7CD35DD6" w:rsidR="00A935F1" w:rsidRDefault="006553DD" w:rsidP="006553DD">
      <w:r w:rsidRPr="006E5636">
        <w:rPr>
          <w:b/>
          <w:sz w:val="36"/>
          <w:szCs w:val="36"/>
          <w:u w:val="single"/>
        </w:rPr>
        <w:lastRenderedPageBreak/>
        <w:t xml:space="preserve">Chinese American Parent and Student </w:t>
      </w:r>
      <w:r>
        <w:rPr>
          <w:b/>
          <w:sz w:val="36"/>
          <w:szCs w:val="36"/>
          <w:u w:val="single"/>
        </w:rPr>
        <w:t>Committee</w:t>
      </w:r>
      <w:r w:rsidRPr="006E5636">
        <w:rPr>
          <w:b/>
          <w:sz w:val="36"/>
          <w:szCs w:val="36"/>
          <w:u w:val="single"/>
        </w:rPr>
        <w:t xml:space="preserve"> (CAPSA)</w:t>
      </w:r>
      <w:r>
        <w:rPr>
          <w:sz w:val="28"/>
          <w:szCs w:val="28"/>
        </w:rPr>
        <w:br/>
      </w:r>
      <w:r w:rsidR="00C70328">
        <w:t>Daisy Zhang</w:t>
      </w:r>
      <w:r>
        <w:t xml:space="preserve">, Chair: </w:t>
      </w:r>
      <w:hyperlink r:id="rId16" w:history="1">
        <w:r w:rsidRPr="00E843CE">
          <w:rPr>
            <w:rStyle w:val="Hyperlink"/>
          </w:rPr>
          <w:t>capsa.mhhs@gmail.com</w:t>
        </w:r>
      </w:hyperlink>
      <w:r>
        <w:t xml:space="preserve">, </w:t>
      </w:r>
      <w:hyperlink r:id="rId17" w:history="1">
        <w:r w:rsidRPr="00E843CE">
          <w:rPr>
            <w:rStyle w:val="Hyperlink"/>
          </w:rPr>
          <w:t>www.capsamhhs.weebly.com</w:t>
        </w:r>
      </w:hyperlink>
      <w:r>
        <w:t xml:space="preserve"> </w:t>
      </w:r>
    </w:p>
    <w:p w14:paraId="4CBD22AA" w14:textId="38853241" w:rsidR="006553DD" w:rsidRDefault="006553DD" w:rsidP="006553DD">
      <w:r>
        <w:rPr>
          <w:b/>
          <w:sz w:val="36"/>
          <w:szCs w:val="36"/>
          <w:u w:val="single"/>
        </w:rPr>
        <w:t>Korean American Student Parent Committee (KASPO)</w:t>
      </w:r>
      <w:r>
        <w:rPr>
          <w:sz w:val="36"/>
          <w:szCs w:val="36"/>
        </w:rPr>
        <w:br/>
      </w:r>
      <w:r>
        <w:t xml:space="preserve">Il </w:t>
      </w:r>
      <w:proofErr w:type="spellStart"/>
      <w:r>
        <w:t>Minn</w:t>
      </w:r>
      <w:proofErr w:type="spellEnd"/>
      <w:r>
        <w:t xml:space="preserve">, Chair:  </w:t>
      </w:r>
      <w:hyperlink r:id="rId18" w:history="1">
        <w:r w:rsidRPr="00BC4E89">
          <w:rPr>
            <w:rStyle w:val="Hyperlink"/>
          </w:rPr>
          <w:t>iminn1@gmail.com</w:t>
        </w:r>
      </w:hyperlink>
      <w:r>
        <w:t xml:space="preserve"> </w:t>
      </w:r>
    </w:p>
    <w:p w14:paraId="142FDC53" w14:textId="77777777" w:rsidR="00B62A8F" w:rsidRDefault="00B62A8F" w:rsidP="006553DD">
      <w:r w:rsidRPr="006E5636">
        <w:rPr>
          <w:b/>
          <w:sz w:val="36"/>
          <w:szCs w:val="36"/>
          <w:u w:val="single"/>
        </w:rPr>
        <w:t xml:space="preserve">Indian American Student Parent </w:t>
      </w:r>
      <w:r>
        <w:rPr>
          <w:b/>
          <w:sz w:val="36"/>
          <w:szCs w:val="36"/>
          <w:u w:val="single"/>
        </w:rPr>
        <w:t>Committee</w:t>
      </w:r>
      <w:r w:rsidRPr="006E5636">
        <w:rPr>
          <w:b/>
          <w:sz w:val="36"/>
          <w:szCs w:val="36"/>
          <w:u w:val="single"/>
        </w:rPr>
        <w:t xml:space="preserve"> (IASPA)</w:t>
      </w:r>
      <w:r>
        <w:br/>
        <w:t xml:space="preserve">Gopi Suri, Chair:  </w:t>
      </w:r>
      <w:hyperlink r:id="rId19" w:history="1">
        <w:r w:rsidRPr="00E843CE">
          <w:rPr>
            <w:rStyle w:val="Hyperlink"/>
          </w:rPr>
          <w:t>gopi_suri@yahoo.com</w:t>
        </w:r>
      </w:hyperlink>
      <w:r>
        <w:t xml:space="preserve"> </w:t>
      </w:r>
    </w:p>
    <w:p w14:paraId="68E5C5DF" w14:textId="225AFA31" w:rsidR="00B62A8F" w:rsidRPr="00B62A8F" w:rsidRDefault="00B62A8F" w:rsidP="006553DD">
      <w:r w:rsidRPr="00B62A8F">
        <w:rPr>
          <w:b/>
          <w:bCs/>
          <w:sz w:val="36"/>
          <w:szCs w:val="36"/>
          <w:u w:val="single"/>
        </w:rPr>
        <w:t>Latin America Council Committee (LAC)</w:t>
      </w:r>
      <w:r>
        <w:rPr>
          <w:b/>
          <w:bCs/>
          <w:sz w:val="36"/>
          <w:szCs w:val="36"/>
          <w:u w:val="single"/>
        </w:rPr>
        <w:br/>
      </w:r>
      <w:proofErr w:type="spellStart"/>
      <w:r>
        <w:t>Liset</w:t>
      </w:r>
      <w:proofErr w:type="spellEnd"/>
      <w:r>
        <w:t xml:space="preserve"> Rajaratnam, Chair:  </w:t>
      </w:r>
      <w:hyperlink r:id="rId20" w:history="1">
        <w:r w:rsidR="00C70328" w:rsidRPr="00974CE3">
          <w:rPr>
            <w:rStyle w:val="Hyperlink"/>
          </w:rPr>
          <w:t>lisetraj@yahoo.com</w:t>
        </w:r>
      </w:hyperlink>
      <w:r w:rsidR="00C70328">
        <w:t xml:space="preserve"> </w:t>
      </w:r>
    </w:p>
    <w:p w14:paraId="708F3039" w14:textId="70239612" w:rsidR="00004ED9" w:rsidRPr="00004ED9" w:rsidRDefault="00452333" w:rsidP="00452333">
      <w:r w:rsidRPr="006E5636">
        <w:rPr>
          <w:b/>
          <w:sz w:val="36"/>
          <w:szCs w:val="36"/>
          <w:u w:val="single"/>
        </w:rPr>
        <w:t>Parents of African American Students (PAAS)</w:t>
      </w:r>
      <w:r>
        <w:br/>
      </w:r>
      <w:r w:rsidR="00C70328">
        <w:t xml:space="preserve">Co-Presidents Juliet </w:t>
      </w:r>
      <w:proofErr w:type="spellStart"/>
      <w:r w:rsidR="00C70328">
        <w:t>Yeates</w:t>
      </w:r>
      <w:proofErr w:type="spellEnd"/>
      <w:r w:rsidR="00C70328">
        <w:t xml:space="preserve">-Trotman &amp; Adrienne Brown   </w:t>
      </w:r>
      <w:hyperlink r:id="rId21" w:history="1">
        <w:r w:rsidR="00C70328" w:rsidRPr="00974CE3">
          <w:rPr>
            <w:rStyle w:val="Hyperlink"/>
          </w:rPr>
          <w:t>mthebronpaas@gmail.com</w:t>
        </w:r>
      </w:hyperlink>
      <w:r w:rsidR="00EF176F">
        <w:br/>
      </w:r>
      <w:r w:rsidR="00004ED9">
        <w:t xml:space="preserve">$30/family – Join online </w:t>
      </w:r>
      <w:hyperlink r:id="rId22" w:history="1">
        <w:r w:rsidR="00004ED9" w:rsidRPr="00AE3CA9">
          <w:rPr>
            <w:rStyle w:val="Hyperlink"/>
          </w:rPr>
          <w:t>www.mthebronpaas.wixsite.com/paas</w:t>
        </w:r>
      </w:hyperlink>
      <w:r w:rsidR="00004ED9">
        <w:t xml:space="preserve"> </w:t>
      </w:r>
    </w:p>
    <w:p w14:paraId="22C9B3E8" w14:textId="77777777" w:rsidR="00C70328" w:rsidRDefault="00984C31" w:rsidP="00452333">
      <w:r w:rsidRPr="006E5636">
        <w:rPr>
          <w:b/>
          <w:sz w:val="36"/>
          <w:szCs w:val="36"/>
          <w:u w:val="single"/>
        </w:rPr>
        <w:t>Viking Backers</w:t>
      </w:r>
      <w:r>
        <w:rPr>
          <w:sz w:val="28"/>
          <w:szCs w:val="28"/>
        </w:rPr>
        <w:br/>
      </w:r>
      <w:r>
        <w:t xml:space="preserve">Jim </w:t>
      </w:r>
      <w:proofErr w:type="spellStart"/>
      <w:r>
        <w:t>Bahel</w:t>
      </w:r>
      <w:proofErr w:type="spellEnd"/>
      <w:r>
        <w:t xml:space="preserve">, President:  </w:t>
      </w:r>
      <w:hyperlink r:id="rId23" w:history="1">
        <w:r w:rsidRPr="00104242">
          <w:rPr>
            <w:rStyle w:val="Hyperlink"/>
          </w:rPr>
          <w:t>president@vikingbackers.org</w:t>
        </w:r>
      </w:hyperlink>
      <w:r>
        <w:t xml:space="preserve">, </w:t>
      </w:r>
      <w:hyperlink r:id="rId24" w:history="1">
        <w:r w:rsidRPr="00E843CE">
          <w:rPr>
            <w:rStyle w:val="Hyperlink"/>
          </w:rPr>
          <w:t>http://www.vikingbackers.org/</w:t>
        </w:r>
      </w:hyperlink>
      <w:r w:rsidRPr="00452333">
        <w:t xml:space="preserve"> </w:t>
      </w:r>
    </w:p>
    <w:p w14:paraId="678E795A" w14:textId="6EAAC27E" w:rsidR="00452333" w:rsidRDefault="00452333" w:rsidP="00452333">
      <w:r w:rsidRPr="006E5636">
        <w:rPr>
          <w:b/>
          <w:sz w:val="36"/>
          <w:szCs w:val="36"/>
          <w:u w:val="single"/>
        </w:rPr>
        <w:t>Mount Hebron Marching Unit Boosters (MTHMU Boosters)</w:t>
      </w:r>
      <w:r>
        <w:br/>
        <w:t xml:space="preserve">Helen Morse, President:  </w:t>
      </w:r>
      <w:hyperlink r:id="rId25" w:history="1">
        <w:r w:rsidRPr="00E843CE">
          <w:rPr>
            <w:rStyle w:val="Hyperlink"/>
          </w:rPr>
          <w:t>http://mthmarchingunit.wixsite.com/boosters</w:t>
        </w:r>
      </w:hyperlink>
      <w:r>
        <w:t xml:space="preserve"> </w:t>
      </w:r>
    </w:p>
    <w:p w14:paraId="27F455E9" w14:textId="45BE8E78" w:rsidR="00BA65F5" w:rsidRPr="00BA65F5" w:rsidRDefault="00BA65F5" w:rsidP="00452333">
      <w:r>
        <w:rPr>
          <w:b/>
          <w:bCs/>
          <w:sz w:val="36"/>
          <w:szCs w:val="36"/>
          <w:u w:val="single"/>
        </w:rPr>
        <w:t>Community News</w:t>
      </w:r>
    </w:p>
    <w:p w14:paraId="70F336C3" w14:textId="77777777" w:rsidR="00BA65F5" w:rsidRDefault="00BA65F5" w:rsidP="00BA65F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</w:rPr>
      </w:pPr>
      <w:r>
        <w:rPr>
          <w:rFonts w:eastAsia="Times New Roman" w:cstheme="minorHAnsi"/>
          <w:b/>
          <w:bCs/>
          <w:sz w:val="28"/>
          <w:szCs w:val="28"/>
          <w:u w:val="single"/>
        </w:rPr>
        <w:t>For Parents of Seniors</w:t>
      </w:r>
    </w:p>
    <w:p w14:paraId="3D88DCF6" w14:textId="77777777" w:rsidR="00BA65F5" w:rsidRPr="00B51730" w:rsidRDefault="00BA65F5" w:rsidP="00BA65F5">
      <w:p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Two new Facebook groups for info sharing among parents and guardians: </w:t>
      </w:r>
      <w:r w:rsidRPr="00B51730">
        <w:rPr>
          <w:rFonts w:cstheme="minorHAnsi"/>
          <w:b/>
          <w:bCs/>
          <w:color w:val="050505"/>
          <w:shd w:val="clear" w:color="auto" w:fill="FFFFFF"/>
        </w:rPr>
        <w:t>Mt Hebron Parents/Guardians of 2021 Seniors</w:t>
      </w:r>
      <w:r>
        <w:rPr>
          <w:rFonts w:cstheme="minorHAnsi"/>
          <w:b/>
          <w:bCs/>
          <w:color w:val="050505"/>
          <w:shd w:val="clear" w:color="auto" w:fill="FFFFFF"/>
        </w:rPr>
        <w:t xml:space="preserve"> </w:t>
      </w:r>
      <w:r>
        <w:rPr>
          <w:rFonts w:cstheme="minorHAnsi"/>
          <w:color w:val="050505"/>
          <w:shd w:val="clear" w:color="auto" w:fill="FFFFFF"/>
        </w:rPr>
        <w:t xml:space="preserve">and </w:t>
      </w:r>
      <w:r w:rsidRPr="00B51730">
        <w:rPr>
          <w:rFonts w:cstheme="minorHAnsi"/>
          <w:b/>
          <w:bCs/>
          <w:color w:val="050505"/>
          <w:shd w:val="clear" w:color="auto" w:fill="FFFFFF"/>
        </w:rPr>
        <w:t>HoCo Class of 2021 Senior Parents</w:t>
      </w:r>
      <w:r>
        <w:rPr>
          <w:rFonts w:cstheme="minorHAnsi"/>
          <w:b/>
          <w:bCs/>
          <w:color w:val="050505"/>
          <w:shd w:val="clear" w:color="auto" w:fill="FFFFFF"/>
        </w:rPr>
        <w:t xml:space="preserve">.  </w:t>
      </w:r>
      <w:r>
        <w:rPr>
          <w:rFonts w:cstheme="minorHAnsi"/>
          <w:color w:val="050505"/>
          <w:shd w:val="clear" w:color="auto" w:fill="FFFFFF"/>
        </w:rPr>
        <w:t>Both are private groups NOT sponsored by PTSA.</w:t>
      </w:r>
    </w:p>
    <w:p w14:paraId="4691A89A" w14:textId="77777777" w:rsidR="00BA65F5" w:rsidRDefault="00BA65F5" w:rsidP="00BA65F5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14:paraId="39DC94C3" w14:textId="77777777" w:rsidR="00BA65F5" w:rsidRDefault="00BA65F5" w:rsidP="00452333"/>
    <w:p w14:paraId="30DD745A" w14:textId="3AC55C0A" w:rsidR="00613716" w:rsidRDefault="00613716" w:rsidP="00452333"/>
    <w:p w14:paraId="4068C014" w14:textId="0D9D8DF2" w:rsidR="00613716" w:rsidRDefault="00613716" w:rsidP="00452333"/>
    <w:p w14:paraId="09467B1B" w14:textId="723763A1" w:rsidR="00E14CBD" w:rsidRDefault="00E14CBD" w:rsidP="00452333">
      <w:pPr>
        <w:rPr>
          <w:b/>
          <w:sz w:val="36"/>
          <w:szCs w:val="36"/>
          <w:u w:val="single"/>
        </w:rPr>
      </w:pPr>
    </w:p>
    <w:sectPr w:rsidR="00E14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F1C37"/>
    <w:multiLevelType w:val="hybridMultilevel"/>
    <w:tmpl w:val="25B4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A0129"/>
    <w:multiLevelType w:val="hybridMultilevel"/>
    <w:tmpl w:val="1D4AE87C"/>
    <w:lvl w:ilvl="0" w:tplc="62B2D7D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43F4F"/>
    <w:multiLevelType w:val="hybridMultilevel"/>
    <w:tmpl w:val="E5544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A6D19"/>
    <w:multiLevelType w:val="multilevel"/>
    <w:tmpl w:val="60FE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1C0187"/>
    <w:multiLevelType w:val="multilevel"/>
    <w:tmpl w:val="A540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5771E1"/>
    <w:multiLevelType w:val="multilevel"/>
    <w:tmpl w:val="4416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E638BF"/>
    <w:multiLevelType w:val="multilevel"/>
    <w:tmpl w:val="7B88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257922"/>
    <w:multiLevelType w:val="hybridMultilevel"/>
    <w:tmpl w:val="DBC0F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462DE"/>
    <w:multiLevelType w:val="hybridMultilevel"/>
    <w:tmpl w:val="BF664692"/>
    <w:lvl w:ilvl="0" w:tplc="F3709D66">
      <w:start w:val="1"/>
      <w:numFmt w:val="lowerLetter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C1FC1"/>
    <w:multiLevelType w:val="hybridMultilevel"/>
    <w:tmpl w:val="8542BE08"/>
    <w:lvl w:ilvl="0" w:tplc="7592D290">
      <w:start w:val="1"/>
      <w:numFmt w:val="lowerLetter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A37A8"/>
    <w:multiLevelType w:val="hybridMultilevel"/>
    <w:tmpl w:val="5EDC8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333"/>
    <w:rsid w:val="00004ED9"/>
    <w:rsid w:val="00012FAD"/>
    <w:rsid w:val="000363F7"/>
    <w:rsid w:val="00040CBC"/>
    <w:rsid w:val="00053440"/>
    <w:rsid w:val="000571FE"/>
    <w:rsid w:val="000636ED"/>
    <w:rsid w:val="000A13C4"/>
    <w:rsid w:val="000A13FD"/>
    <w:rsid w:val="000A256C"/>
    <w:rsid w:val="000A55C8"/>
    <w:rsid w:val="000C6AFE"/>
    <w:rsid w:val="000C7451"/>
    <w:rsid w:val="000D108A"/>
    <w:rsid w:val="000E0E5E"/>
    <w:rsid w:val="000F04C0"/>
    <w:rsid w:val="000F07D2"/>
    <w:rsid w:val="000F6AE0"/>
    <w:rsid w:val="001136B7"/>
    <w:rsid w:val="00115C8F"/>
    <w:rsid w:val="00116BED"/>
    <w:rsid w:val="00132BC7"/>
    <w:rsid w:val="00135819"/>
    <w:rsid w:val="00135A38"/>
    <w:rsid w:val="00143F5B"/>
    <w:rsid w:val="00147582"/>
    <w:rsid w:val="00156F1A"/>
    <w:rsid w:val="001731F2"/>
    <w:rsid w:val="00184B29"/>
    <w:rsid w:val="001A04E0"/>
    <w:rsid w:val="001A2A75"/>
    <w:rsid w:val="001B0C91"/>
    <w:rsid w:val="001C1C47"/>
    <w:rsid w:val="001C5745"/>
    <w:rsid w:val="001F7976"/>
    <w:rsid w:val="00212EAB"/>
    <w:rsid w:val="00221839"/>
    <w:rsid w:val="00222D64"/>
    <w:rsid w:val="002256AF"/>
    <w:rsid w:val="00230C0C"/>
    <w:rsid w:val="00253EB3"/>
    <w:rsid w:val="00256E27"/>
    <w:rsid w:val="00273F34"/>
    <w:rsid w:val="0028045B"/>
    <w:rsid w:val="0029537C"/>
    <w:rsid w:val="00295C30"/>
    <w:rsid w:val="00296978"/>
    <w:rsid w:val="002A5830"/>
    <w:rsid w:val="002A6D7D"/>
    <w:rsid w:val="002D5B13"/>
    <w:rsid w:val="002F7943"/>
    <w:rsid w:val="003037B5"/>
    <w:rsid w:val="00307A39"/>
    <w:rsid w:val="00311D31"/>
    <w:rsid w:val="003219CB"/>
    <w:rsid w:val="003522C7"/>
    <w:rsid w:val="00366EED"/>
    <w:rsid w:val="00386A52"/>
    <w:rsid w:val="00387596"/>
    <w:rsid w:val="00390FE3"/>
    <w:rsid w:val="003A4A47"/>
    <w:rsid w:val="003A6161"/>
    <w:rsid w:val="003A7B0C"/>
    <w:rsid w:val="003C5A7B"/>
    <w:rsid w:val="003D3F87"/>
    <w:rsid w:val="003E2BFB"/>
    <w:rsid w:val="003F062E"/>
    <w:rsid w:val="003F06EE"/>
    <w:rsid w:val="00400D3D"/>
    <w:rsid w:val="004172A6"/>
    <w:rsid w:val="00423087"/>
    <w:rsid w:val="00431875"/>
    <w:rsid w:val="004361C9"/>
    <w:rsid w:val="00441B99"/>
    <w:rsid w:val="004462BA"/>
    <w:rsid w:val="00452333"/>
    <w:rsid w:val="00453ABE"/>
    <w:rsid w:val="00461224"/>
    <w:rsid w:val="004638B4"/>
    <w:rsid w:val="004725FA"/>
    <w:rsid w:val="00493109"/>
    <w:rsid w:val="004C4F2E"/>
    <w:rsid w:val="004D0169"/>
    <w:rsid w:val="004E30B0"/>
    <w:rsid w:val="004E57EE"/>
    <w:rsid w:val="004E7F08"/>
    <w:rsid w:val="004F480E"/>
    <w:rsid w:val="005451A3"/>
    <w:rsid w:val="0055029A"/>
    <w:rsid w:val="0056612F"/>
    <w:rsid w:val="00580063"/>
    <w:rsid w:val="00594516"/>
    <w:rsid w:val="005B3609"/>
    <w:rsid w:val="005B4507"/>
    <w:rsid w:val="005C47F4"/>
    <w:rsid w:val="005D5BA3"/>
    <w:rsid w:val="005D6441"/>
    <w:rsid w:val="005F4B13"/>
    <w:rsid w:val="00601B0E"/>
    <w:rsid w:val="00613716"/>
    <w:rsid w:val="006537D6"/>
    <w:rsid w:val="006540C4"/>
    <w:rsid w:val="006553DD"/>
    <w:rsid w:val="006A3B05"/>
    <w:rsid w:val="006B08FE"/>
    <w:rsid w:val="006B5CDE"/>
    <w:rsid w:val="006B64BA"/>
    <w:rsid w:val="006B7E39"/>
    <w:rsid w:val="006D0041"/>
    <w:rsid w:val="006E5636"/>
    <w:rsid w:val="006F650F"/>
    <w:rsid w:val="006F6BB7"/>
    <w:rsid w:val="00700989"/>
    <w:rsid w:val="00710DE2"/>
    <w:rsid w:val="0073684E"/>
    <w:rsid w:val="0074069A"/>
    <w:rsid w:val="00771C87"/>
    <w:rsid w:val="00772418"/>
    <w:rsid w:val="00787698"/>
    <w:rsid w:val="00792384"/>
    <w:rsid w:val="007A3825"/>
    <w:rsid w:val="007B11CB"/>
    <w:rsid w:val="007B5E96"/>
    <w:rsid w:val="007B5FE1"/>
    <w:rsid w:val="007F721D"/>
    <w:rsid w:val="0080064E"/>
    <w:rsid w:val="00807313"/>
    <w:rsid w:val="00810CFA"/>
    <w:rsid w:val="00811C9E"/>
    <w:rsid w:val="00825BBC"/>
    <w:rsid w:val="00837163"/>
    <w:rsid w:val="00877430"/>
    <w:rsid w:val="008820ED"/>
    <w:rsid w:val="00884BA0"/>
    <w:rsid w:val="00890878"/>
    <w:rsid w:val="00890C7E"/>
    <w:rsid w:val="008933C1"/>
    <w:rsid w:val="00894044"/>
    <w:rsid w:val="0089602B"/>
    <w:rsid w:val="008A6B64"/>
    <w:rsid w:val="008C34D5"/>
    <w:rsid w:val="009462F2"/>
    <w:rsid w:val="00960543"/>
    <w:rsid w:val="00970B49"/>
    <w:rsid w:val="00971980"/>
    <w:rsid w:val="00984C31"/>
    <w:rsid w:val="0099132F"/>
    <w:rsid w:val="009A05D4"/>
    <w:rsid w:val="009C092F"/>
    <w:rsid w:val="009C3601"/>
    <w:rsid w:val="009C43AB"/>
    <w:rsid w:val="009E18A5"/>
    <w:rsid w:val="009F2650"/>
    <w:rsid w:val="009F4EE4"/>
    <w:rsid w:val="00A07815"/>
    <w:rsid w:val="00A36545"/>
    <w:rsid w:val="00A543C8"/>
    <w:rsid w:val="00A55CB0"/>
    <w:rsid w:val="00A66837"/>
    <w:rsid w:val="00A85235"/>
    <w:rsid w:val="00A9007C"/>
    <w:rsid w:val="00A935F1"/>
    <w:rsid w:val="00AB06ED"/>
    <w:rsid w:val="00AB36C5"/>
    <w:rsid w:val="00AC1DD7"/>
    <w:rsid w:val="00AC6A4B"/>
    <w:rsid w:val="00AD3C20"/>
    <w:rsid w:val="00AD4D54"/>
    <w:rsid w:val="00AD6395"/>
    <w:rsid w:val="00AE2E9C"/>
    <w:rsid w:val="00AF06DC"/>
    <w:rsid w:val="00B203B6"/>
    <w:rsid w:val="00B2279F"/>
    <w:rsid w:val="00B328E8"/>
    <w:rsid w:val="00B36FD9"/>
    <w:rsid w:val="00B43B45"/>
    <w:rsid w:val="00B454D3"/>
    <w:rsid w:val="00B51730"/>
    <w:rsid w:val="00B55609"/>
    <w:rsid w:val="00B60070"/>
    <w:rsid w:val="00B62239"/>
    <w:rsid w:val="00B62A8F"/>
    <w:rsid w:val="00BA65F5"/>
    <w:rsid w:val="00BC213A"/>
    <w:rsid w:val="00BC3165"/>
    <w:rsid w:val="00BD6695"/>
    <w:rsid w:val="00BE02E9"/>
    <w:rsid w:val="00BE5220"/>
    <w:rsid w:val="00BF3E74"/>
    <w:rsid w:val="00C0052A"/>
    <w:rsid w:val="00C0631D"/>
    <w:rsid w:val="00C17448"/>
    <w:rsid w:val="00C24FD2"/>
    <w:rsid w:val="00C344F7"/>
    <w:rsid w:val="00C34BDE"/>
    <w:rsid w:val="00C35C83"/>
    <w:rsid w:val="00C401F1"/>
    <w:rsid w:val="00C4542D"/>
    <w:rsid w:val="00C47906"/>
    <w:rsid w:val="00C5103E"/>
    <w:rsid w:val="00C70328"/>
    <w:rsid w:val="00C75E3C"/>
    <w:rsid w:val="00C81F36"/>
    <w:rsid w:val="00CB17BB"/>
    <w:rsid w:val="00CB2F91"/>
    <w:rsid w:val="00CC20B9"/>
    <w:rsid w:val="00CC6E9F"/>
    <w:rsid w:val="00CD6287"/>
    <w:rsid w:val="00CE05F6"/>
    <w:rsid w:val="00CE383A"/>
    <w:rsid w:val="00D02C62"/>
    <w:rsid w:val="00D320FC"/>
    <w:rsid w:val="00D44A70"/>
    <w:rsid w:val="00D503CB"/>
    <w:rsid w:val="00D62604"/>
    <w:rsid w:val="00D86E31"/>
    <w:rsid w:val="00DA0DAF"/>
    <w:rsid w:val="00DA4175"/>
    <w:rsid w:val="00DB1A0F"/>
    <w:rsid w:val="00DB7D80"/>
    <w:rsid w:val="00DC0917"/>
    <w:rsid w:val="00DC7D11"/>
    <w:rsid w:val="00DD3D52"/>
    <w:rsid w:val="00DF2ECF"/>
    <w:rsid w:val="00E05F01"/>
    <w:rsid w:val="00E1303E"/>
    <w:rsid w:val="00E14CBD"/>
    <w:rsid w:val="00E217F2"/>
    <w:rsid w:val="00E2183A"/>
    <w:rsid w:val="00E24E91"/>
    <w:rsid w:val="00E6419B"/>
    <w:rsid w:val="00E66E22"/>
    <w:rsid w:val="00E83DF0"/>
    <w:rsid w:val="00E84DA0"/>
    <w:rsid w:val="00E90335"/>
    <w:rsid w:val="00EA2AF3"/>
    <w:rsid w:val="00EA6063"/>
    <w:rsid w:val="00EB5F16"/>
    <w:rsid w:val="00EB7403"/>
    <w:rsid w:val="00EC0013"/>
    <w:rsid w:val="00EC5C43"/>
    <w:rsid w:val="00EF0629"/>
    <w:rsid w:val="00EF176F"/>
    <w:rsid w:val="00EF4E57"/>
    <w:rsid w:val="00EF7CEF"/>
    <w:rsid w:val="00F0045F"/>
    <w:rsid w:val="00F01A1E"/>
    <w:rsid w:val="00F032C6"/>
    <w:rsid w:val="00F10EF8"/>
    <w:rsid w:val="00F1144E"/>
    <w:rsid w:val="00F131DF"/>
    <w:rsid w:val="00F153DA"/>
    <w:rsid w:val="00F24F93"/>
    <w:rsid w:val="00F276E1"/>
    <w:rsid w:val="00F34D4B"/>
    <w:rsid w:val="00F3516F"/>
    <w:rsid w:val="00F41CEF"/>
    <w:rsid w:val="00F41EFC"/>
    <w:rsid w:val="00F43FD1"/>
    <w:rsid w:val="00F61FB2"/>
    <w:rsid w:val="00F6764A"/>
    <w:rsid w:val="00F76922"/>
    <w:rsid w:val="00F87CB8"/>
    <w:rsid w:val="00F96B46"/>
    <w:rsid w:val="00FA1A57"/>
    <w:rsid w:val="00FB13C4"/>
    <w:rsid w:val="00FB33C0"/>
    <w:rsid w:val="00FB7679"/>
    <w:rsid w:val="00FC0F67"/>
    <w:rsid w:val="00FC175D"/>
    <w:rsid w:val="00FC306E"/>
    <w:rsid w:val="00FC327D"/>
    <w:rsid w:val="00FD0188"/>
    <w:rsid w:val="00FE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243B9"/>
  <w15:chartTrackingRefBased/>
  <w15:docId w15:val="{F21F50A9-303D-4C68-98E3-C59F842F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3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33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53EB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A2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A256C"/>
    <w:rPr>
      <w:b/>
      <w:bCs/>
    </w:rPr>
  </w:style>
  <w:style w:type="table" w:styleId="TableGrid">
    <w:name w:val="Table Grid"/>
    <w:basedOn w:val="TableNormal"/>
    <w:uiPriority w:val="39"/>
    <w:rsid w:val="00CB1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90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800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0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3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3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14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7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52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0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8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1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home" TargetMode="External"/><Relationship Id="rId13" Type="http://schemas.openxmlformats.org/officeDocument/2006/relationships/hyperlink" Target="https://www.mthebronptsa.com/rje-book-discussion" TargetMode="External"/><Relationship Id="rId18" Type="http://schemas.openxmlformats.org/officeDocument/2006/relationships/hyperlink" Target="mailto:iminn1@gmail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mthebronpaas@gmail.com" TargetMode="External"/><Relationship Id="rId7" Type="http://schemas.openxmlformats.org/officeDocument/2006/relationships/hyperlink" Target="https://www.facebook.com/MHHSPTSA/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www.capsamhhs.weebly.com" TargetMode="External"/><Relationship Id="rId25" Type="http://schemas.openxmlformats.org/officeDocument/2006/relationships/hyperlink" Target="http://mthmarchingunit.wixsite.com/boosters" TargetMode="External"/><Relationship Id="rId2" Type="http://schemas.openxmlformats.org/officeDocument/2006/relationships/styles" Target="styles.xml"/><Relationship Id="rId16" Type="http://schemas.openxmlformats.org/officeDocument/2006/relationships/hyperlink" Target="mailto:capsa.mhhs@gmail.com" TargetMode="External"/><Relationship Id="rId20" Type="http://schemas.openxmlformats.org/officeDocument/2006/relationships/hyperlink" Target="mailto:lisetraj@yahoo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thebronptsa.com/" TargetMode="External"/><Relationship Id="rId11" Type="http://schemas.openxmlformats.org/officeDocument/2006/relationships/hyperlink" Target="https://www.mthebronptsa.com/meetings" TargetMode="External"/><Relationship Id="rId24" Type="http://schemas.openxmlformats.org/officeDocument/2006/relationships/hyperlink" Target="http://www.vikingbackers.org/" TargetMode="External"/><Relationship Id="rId5" Type="http://schemas.openxmlformats.org/officeDocument/2006/relationships/hyperlink" Target="mailto:mthebronptsa@gmail.com" TargetMode="External"/><Relationship Id="rId15" Type="http://schemas.openxmlformats.org/officeDocument/2006/relationships/hyperlink" Target="https://www.mthebronptsa.com/interesting-articles" TargetMode="External"/><Relationship Id="rId23" Type="http://schemas.openxmlformats.org/officeDocument/2006/relationships/hyperlink" Target="mailto:president@vikingbackers.org" TargetMode="External"/><Relationship Id="rId10" Type="http://schemas.openxmlformats.org/officeDocument/2006/relationships/hyperlink" Target="https://www.mthebronptsa.com/meetings" TargetMode="External"/><Relationship Id="rId19" Type="http://schemas.openxmlformats.org/officeDocument/2006/relationships/hyperlink" Target="mailto:gopi_suri@yahoo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signupgenius.com/go/30e0f4caca92d6-breakfast" TargetMode="External"/><Relationship Id="rId22" Type="http://schemas.openxmlformats.org/officeDocument/2006/relationships/hyperlink" Target="http://www.mthebronpaas.wixsite.com/paa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Bodziak</dc:creator>
  <cp:keywords/>
  <dc:description/>
  <cp:lastModifiedBy>Renee Rocheleau</cp:lastModifiedBy>
  <cp:revision>3</cp:revision>
  <dcterms:created xsi:type="dcterms:W3CDTF">2020-08-24T16:40:00Z</dcterms:created>
  <dcterms:modified xsi:type="dcterms:W3CDTF">2020-08-24T17:37:00Z</dcterms:modified>
</cp:coreProperties>
</file>